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ED" w:rsidRDefault="00F17AED" w:rsidP="00F17AED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F17AED" w:rsidRDefault="00F17AED" w:rsidP="00F17AED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</w:rPr>
        <w:t xml:space="preserve">  </w:t>
      </w:r>
      <w:r w:rsidRPr="00A435CD">
        <w:rPr>
          <w:sz w:val="18"/>
          <w:szCs w:val="18"/>
        </w:rPr>
        <w:t xml:space="preserve">Управляющей организации ООО «Люкс Инвест» по предоставленным услугам по управлению, содержанию и техническому обслуживанию многоквартирного </w:t>
      </w:r>
      <w:proofErr w:type="gramStart"/>
      <w:r w:rsidRPr="00A435CD">
        <w:rPr>
          <w:sz w:val="18"/>
          <w:szCs w:val="18"/>
        </w:rPr>
        <w:t>дома .</w:t>
      </w:r>
      <w:r>
        <w:rPr>
          <w:sz w:val="18"/>
          <w:szCs w:val="18"/>
          <w:u w:val="single"/>
        </w:rPr>
        <w:t>За</w:t>
      </w:r>
      <w:proofErr w:type="gramEnd"/>
      <w:r>
        <w:rPr>
          <w:sz w:val="18"/>
          <w:szCs w:val="18"/>
          <w:u w:val="single"/>
        </w:rPr>
        <w:t xml:space="preserve"> период с 01.01.2018</w:t>
      </w:r>
      <w:r w:rsidRPr="00A435CD">
        <w:rPr>
          <w:sz w:val="18"/>
          <w:szCs w:val="18"/>
          <w:u w:val="single"/>
        </w:rPr>
        <w:t xml:space="preserve"> по 31.12.201</w:t>
      </w:r>
      <w:r>
        <w:rPr>
          <w:sz w:val="18"/>
          <w:szCs w:val="18"/>
          <w:u w:val="single"/>
        </w:rPr>
        <w:t>8</w:t>
      </w:r>
      <w:r w:rsidRPr="008C3ABF">
        <w:rPr>
          <w:b/>
          <w:bCs/>
          <w:sz w:val="18"/>
          <w:szCs w:val="18"/>
          <w:u w:val="single"/>
        </w:rPr>
        <w:t xml:space="preserve"> г.</w:t>
      </w:r>
    </w:p>
    <w:p w:rsidR="00F17AED" w:rsidRPr="00120442" w:rsidRDefault="00F17AED" w:rsidP="00F17AED">
      <w:pPr>
        <w:jc w:val="center"/>
        <w:rPr>
          <w:b/>
          <w:bCs/>
          <w:sz w:val="18"/>
          <w:szCs w:val="18"/>
        </w:rPr>
      </w:pPr>
    </w:p>
    <w:p w:rsidR="00F17AED" w:rsidRDefault="00F17AED" w:rsidP="00F17AED">
      <w:r>
        <w:t xml:space="preserve">  </w:t>
      </w:r>
      <w:proofErr w:type="gramStart"/>
      <w:r>
        <w:t>Адрес :</w:t>
      </w:r>
      <w:proofErr w:type="spellStart"/>
      <w:proofErr w:type="gramEnd"/>
      <w:r>
        <w:t>ул.</w:t>
      </w:r>
      <w:r>
        <w:rPr>
          <w:b/>
          <w:bCs/>
        </w:rPr>
        <w:t>Генерала</w:t>
      </w:r>
      <w:proofErr w:type="spellEnd"/>
      <w:r>
        <w:rPr>
          <w:b/>
          <w:bCs/>
        </w:rPr>
        <w:t xml:space="preserve"> Григорова ,34</w:t>
      </w:r>
      <w:r>
        <w:t xml:space="preserve"> </w:t>
      </w:r>
    </w:p>
    <w:p w:rsidR="00F17AED" w:rsidRPr="008C3ABF" w:rsidRDefault="00F17AED" w:rsidP="00F17AED">
      <w:pPr>
        <w:rPr>
          <w:sz w:val="18"/>
          <w:szCs w:val="18"/>
        </w:rPr>
      </w:pPr>
      <w:r w:rsidRPr="008C3ABF">
        <w:rPr>
          <w:b/>
          <w:bCs/>
          <w:sz w:val="18"/>
          <w:szCs w:val="18"/>
        </w:rPr>
        <w:t xml:space="preserve">  </w:t>
      </w:r>
      <w:r w:rsidRPr="008C3ABF">
        <w:rPr>
          <w:sz w:val="18"/>
          <w:szCs w:val="18"/>
        </w:rPr>
        <w:t xml:space="preserve"> </w:t>
      </w:r>
      <w:proofErr w:type="gramStart"/>
      <w:r w:rsidRPr="00A435CD">
        <w:rPr>
          <w:sz w:val="18"/>
          <w:szCs w:val="18"/>
        </w:rPr>
        <w:t>Количество  квартир</w:t>
      </w:r>
      <w:proofErr w:type="gramEnd"/>
      <w:r w:rsidRPr="008C3ABF">
        <w:rPr>
          <w:b/>
          <w:bCs/>
          <w:sz w:val="18"/>
          <w:szCs w:val="18"/>
        </w:rPr>
        <w:t xml:space="preserve"> - </w:t>
      </w:r>
      <w:r>
        <w:rPr>
          <w:b/>
          <w:bCs/>
          <w:sz w:val="18"/>
          <w:szCs w:val="18"/>
        </w:rPr>
        <w:t>32</w:t>
      </w:r>
      <w:r w:rsidRPr="008C3ABF">
        <w:rPr>
          <w:sz w:val="18"/>
          <w:szCs w:val="18"/>
        </w:rPr>
        <w:t xml:space="preserve">  общей площадью </w:t>
      </w:r>
      <w:r>
        <w:rPr>
          <w:b/>
          <w:bCs/>
          <w:sz w:val="18"/>
          <w:szCs w:val="18"/>
        </w:rPr>
        <w:t>1 434,8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>2 ,</w:t>
      </w:r>
    </w:p>
    <w:p w:rsidR="00F17AED" w:rsidRPr="008C3ABF" w:rsidRDefault="00F17AED" w:rsidP="00F17AED">
      <w:pPr>
        <w:snapToGrid w:val="0"/>
        <w:rPr>
          <w:sz w:val="18"/>
          <w:szCs w:val="18"/>
          <w:vertAlign w:val="superscript"/>
        </w:rPr>
      </w:pPr>
      <w:r w:rsidRPr="00A435CD">
        <w:rPr>
          <w:sz w:val="18"/>
          <w:szCs w:val="18"/>
        </w:rPr>
        <w:t>Убираемая площадь</w:t>
      </w:r>
      <w:r w:rsidRPr="008C3ABF">
        <w:rPr>
          <w:b/>
          <w:bCs/>
          <w:sz w:val="18"/>
          <w:szCs w:val="18"/>
        </w:rPr>
        <w:t xml:space="preserve"> </w:t>
      </w:r>
      <w:r w:rsidRPr="008C3ABF">
        <w:rPr>
          <w:sz w:val="18"/>
          <w:szCs w:val="18"/>
        </w:rPr>
        <w:t>придомовой территории –</w:t>
      </w:r>
      <w:r>
        <w:rPr>
          <w:b/>
          <w:bCs/>
          <w:sz w:val="18"/>
          <w:szCs w:val="18"/>
        </w:rPr>
        <w:t xml:space="preserve">2312 </w:t>
      </w:r>
      <w:r w:rsidRPr="008C3ABF">
        <w:rPr>
          <w:b/>
          <w:bCs/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 2 </w:t>
      </w:r>
      <w:r w:rsidRPr="008C3ABF">
        <w:rPr>
          <w:sz w:val="18"/>
          <w:szCs w:val="18"/>
        </w:rPr>
        <w:t xml:space="preserve">мест общего </w:t>
      </w:r>
      <w:proofErr w:type="gramStart"/>
      <w:r w:rsidRPr="008C3ABF">
        <w:rPr>
          <w:sz w:val="18"/>
          <w:szCs w:val="18"/>
        </w:rPr>
        <w:t>пользования  -</w:t>
      </w:r>
      <w:proofErr w:type="gramEnd"/>
      <w:r w:rsidRPr="008C3ABF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416,9</w:t>
      </w:r>
      <w:r w:rsidRPr="008C3ABF">
        <w:rPr>
          <w:sz w:val="18"/>
          <w:szCs w:val="18"/>
        </w:rPr>
        <w:t>м</w:t>
      </w:r>
      <w:r w:rsidRPr="008C3ABF">
        <w:rPr>
          <w:sz w:val="18"/>
          <w:szCs w:val="18"/>
          <w:vertAlign w:val="superscript"/>
        </w:rPr>
        <w:t xml:space="preserve">2 </w:t>
      </w:r>
    </w:p>
    <w:p w:rsidR="00F17AED" w:rsidRDefault="00F17AED" w:rsidP="00F17AED">
      <w:pPr>
        <w:snapToGrid w:val="0"/>
        <w:rPr>
          <w:vertAlign w:val="superscript"/>
        </w:rPr>
      </w:pPr>
      <w:r>
        <w:rPr>
          <w:vertAlign w:val="superscript"/>
        </w:rPr>
        <w:t>Задолженность по оплате жилищно-коммунальных платежей-</w:t>
      </w:r>
      <w:r>
        <w:rPr>
          <w:b/>
          <w:bCs/>
          <w:vertAlign w:val="superscript"/>
        </w:rPr>
        <w:t xml:space="preserve">3 </w:t>
      </w:r>
      <w:r>
        <w:rPr>
          <w:vertAlign w:val="superscript"/>
        </w:rPr>
        <w:t>(%)</w:t>
      </w:r>
    </w:p>
    <w:p w:rsidR="00F17AED" w:rsidRDefault="00F17AED" w:rsidP="00F17AED">
      <w:pPr>
        <w:snapToGrid w:val="0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1669"/>
        <w:gridCol w:w="1842"/>
        <w:gridCol w:w="1662"/>
        <w:gridCol w:w="1836"/>
      </w:tblGrid>
      <w:tr w:rsidR="00F17AED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содержание,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 xml:space="preserve">текущий </w:t>
            </w:r>
            <w:proofErr w:type="gramStart"/>
            <w:r w:rsidRPr="000230A5">
              <w:rPr>
                <w:vertAlign w:val="superscript"/>
              </w:rPr>
              <w:t>ремонт ,</w:t>
            </w:r>
            <w:proofErr w:type="gramEnd"/>
            <w:r w:rsidRPr="000230A5">
              <w:rPr>
                <w:vertAlign w:val="superscript"/>
              </w:rPr>
              <w:t xml:space="preserve"> руб.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Дополнительное финансирование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Всего</w:t>
            </w:r>
          </w:p>
        </w:tc>
      </w:tr>
      <w:tr w:rsidR="00F17AED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Сальдо на начало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D97E9B" w:rsidRDefault="00F17AED" w:rsidP="005C6432">
            <w:pPr>
              <w:snapToGrid w:val="0"/>
              <w:rPr>
                <w:b/>
                <w:vertAlign w:val="superscrip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D97E9B" w:rsidRDefault="00F17AED" w:rsidP="005C6432">
            <w:pPr>
              <w:snapToGrid w:val="0"/>
              <w:rPr>
                <w:b/>
                <w:vertAlign w:val="superscript"/>
              </w:rPr>
            </w:pPr>
          </w:p>
        </w:tc>
      </w:tr>
      <w:tr w:rsidR="00F17AED" w:rsidTr="005C6432">
        <w:trPr>
          <w:trHeight w:val="33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начислено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226 841,88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35 812,61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262 654,48</w:t>
            </w:r>
          </w:p>
        </w:tc>
      </w:tr>
      <w:tr w:rsidR="00F17AED" w:rsidTr="005C643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 w:rsidRPr="000230A5">
              <w:rPr>
                <w:vertAlign w:val="superscript"/>
              </w:rPr>
              <w:t>затрачено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>
              <w:rPr>
                <w:sz w:val="16"/>
                <w:szCs w:val="16"/>
              </w:rPr>
              <w:t>226 841,88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2D285A" w:rsidRDefault="00F17AED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30 540,95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257 382,83</w:t>
            </w:r>
          </w:p>
        </w:tc>
      </w:tr>
      <w:tr w:rsidR="00F17AED" w:rsidTr="005C6432">
        <w:trPr>
          <w:trHeight w:val="13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>
              <w:rPr>
                <w:vertAlign w:val="superscript"/>
              </w:rPr>
              <w:t>Итого остаток на 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  <w:r>
              <w:rPr>
                <w:b/>
                <w:bCs/>
                <w:vertAlign w:val="superscript"/>
              </w:rPr>
              <w:t>5 271,65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snapToGrid w:val="0"/>
              <w:rPr>
                <w:vertAlign w:val="superscript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9A1A12" w:rsidRDefault="00F17AED" w:rsidP="005C6432">
            <w:pPr>
              <w:snapToGrid w:val="0"/>
              <w:rPr>
                <w:b/>
                <w:bCs/>
                <w:vertAlign w:val="superscript"/>
              </w:rPr>
            </w:pPr>
            <w:r>
              <w:rPr>
                <w:b/>
                <w:bCs/>
                <w:vertAlign w:val="superscript"/>
              </w:rPr>
              <w:t>5 271,65</w:t>
            </w:r>
          </w:p>
        </w:tc>
      </w:tr>
    </w:tbl>
    <w:p w:rsidR="00F17AED" w:rsidRDefault="00F17AED" w:rsidP="00F17AED">
      <w:pPr>
        <w:snapToGrid w:val="0"/>
        <w:rPr>
          <w:b/>
          <w:bCs/>
          <w:vertAlign w:val="superscript"/>
        </w:rPr>
      </w:pPr>
    </w:p>
    <w:tbl>
      <w:tblPr>
        <w:tblpPr w:leftFromText="180" w:rightFromText="180" w:vertAnchor="text" w:horzAnchor="page" w:tblpX="1" w:tblpY="95"/>
        <w:tblW w:w="132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4"/>
        <w:gridCol w:w="5244"/>
        <w:gridCol w:w="1134"/>
        <w:gridCol w:w="993"/>
        <w:gridCol w:w="3716"/>
      </w:tblGrid>
      <w:tr w:rsidR="00F17AED" w:rsidTr="00F17AED">
        <w:trPr>
          <w:trHeight w:val="223"/>
        </w:trPr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Статья расходов 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ind w:left="937" w:hanging="781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ind w:left="204" w:hanging="204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 xml:space="preserve">Объем 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EA2BCB" w:rsidRDefault="00F17AED" w:rsidP="00F17AED">
            <w:pPr>
              <w:tabs>
                <w:tab w:val="left" w:pos="720"/>
              </w:tabs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Затраты</w:t>
            </w:r>
          </w:p>
        </w:tc>
      </w:tr>
      <w:tr w:rsidR="00F17AED" w:rsidTr="00F17AED">
        <w:trPr>
          <w:trHeight w:val="220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Управление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Управление, техническое обслуживание, аварийно-диспетчерское обслуживание, содержание </w:t>
            </w:r>
            <w:proofErr w:type="gramStart"/>
            <w:r w:rsidRPr="00EA2BCB">
              <w:rPr>
                <w:sz w:val="16"/>
                <w:szCs w:val="16"/>
              </w:rPr>
              <w:t>территории  МОП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5444DC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1 434,8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157 368,86</w:t>
            </w:r>
          </w:p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Аварийно-диспетчерское и техническое обслуживание, диагностическое освидетельствование и страхование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1 434,8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49 931,04</w:t>
            </w: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транспортирование и утилизация ТБО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Сбор, вывоз и утилизация твердых бытовых отходов и крупногабаритного мусора с контейнерных площадок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1 434,8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19 541,98</w:t>
            </w:r>
          </w:p>
        </w:tc>
      </w:tr>
      <w:tr w:rsidR="00F17AED" w:rsidTr="00F17AED">
        <w:trPr>
          <w:trHeight w:val="193"/>
        </w:trPr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120442" w:rsidRDefault="00F17AED" w:rsidP="00F17AE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содержание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1 434,8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226 841,88</w:t>
            </w: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EA2BCB">
              <w:rPr>
                <w:b/>
                <w:bCs/>
                <w:sz w:val="16"/>
                <w:szCs w:val="16"/>
              </w:rPr>
              <w:t>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ind w:left="-482" w:firstLine="142"/>
              <w:rPr>
                <w:sz w:val="16"/>
                <w:szCs w:val="16"/>
              </w:rPr>
            </w:pPr>
            <w:proofErr w:type="spellStart"/>
            <w:r w:rsidRPr="00EA2BCB">
              <w:rPr>
                <w:sz w:val="16"/>
                <w:szCs w:val="16"/>
              </w:rPr>
              <w:t>Ооо</w:t>
            </w:r>
            <w:proofErr w:type="spellEnd"/>
            <w:r w:rsidRPr="00EA2BCB">
              <w:rPr>
                <w:sz w:val="16"/>
                <w:szCs w:val="16"/>
              </w:rPr>
              <w:t xml:space="preserve"> Начислен</w:t>
            </w:r>
            <w:r>
              <w:rPr>
                <w:sz w:val="16"/>
                <w:szCs w:val="16"/>
              </w:rPr>
              <w:t xml:space="preserve">о по статье за период </w:t>
            </w:r>
            <w:proofErr w:type="gramStart"/>
            <w:r>
              <w:rPr>
                <w:sz w:val="16"/>
                <w:szCs w:val="16"/>
              </w:rPr>
              <w:t>15.03..</w:t>
            </w:r>
            <w:proofErr w:type="gramEnd"/>
            <w:r>
              <w:rPr>
                <w:sz w:val="16"/>
                <w:szCs w:val="16"/>
              </w:rPr>
              <w:t>2018</w:t>
            </w:r>
            <w:r w:rsidRPr="00EA2BCB">
              <w:rPr>
                <w:sz w:val="16"/>
                <w:szCs w:val="16"/>
              </w:rPr>
              <w:t>-31.12.201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1 434,8</w:t>
            </w: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35 812,61</w:t>
            </w: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 xml:space="preserve">Выполнение работ: Фундамент, подвал, приямки, </w:t>
            </w:r>
            <w:proofErr w:type="spellStart"/>
            <w:r w:rsidRPr="00EA2BCB">
              <w:rPr>
                <w:sz w:val="16"/>
                <w:szCs w:val="16"/>
              </w:rPr>
              <w:t>отмостка</w:t>
            </w:r>
            <w:proofErr w:type="spellEnd"/>
            <w:r w:rsidRPr="00EA2BCB">
              <w:rPr>
                <w:sz w:val="16"/>
                <w:szCs w:val="16"/>
              </w:rPr>
              <w:t>, продухи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Крыша, технический этаж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12 322,12</w:t>
            </w: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Система </w:t>
            </w:r>
            <w:r w:rsidRPr="00EA2BCB">
              <w:rPr>
                <w:sz w:val="16"/>
                <w:szCs w:val="16"/>
              </w:rPr>
              <w:t xml:space="preserve"> водостока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 w:rsidRPr="00EA2BCB">
              <w:rPr>
                <w:sz w:val="16"/>
                <w:szCs w:val="16"/>
              </w:rPr>
              <w:t>Двери</w:t>
            </w:r>
            <w:r>
              <w:rPr>
                <w:sz w:val="16"/>
                <w:szCs w:val="16"/>
              </w:rPr>
              <w:t>,</w:t>
            </w:r>
            <w:r w:rsidRPr="00EA2BCB">
              <w:rPr>
                <w:sz w:val="16"/>
                <w:szCs w:val="16"/>
              </w:rPr>
              <w:t xml:space="preserve"> окна МОП, тех-этажей, подвалов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EA2BCB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Вентиляция, </w:t>
            </w:r>
            <w:proofErr w:type="spellStart"/>
            <w:r>
              <w:rPr>
                <w:sz w:val="16"/>
                <w:szCs w:val="16"/>
              </w:rPr>
              <w:t>дымоудоление</w:t>
            </w:r>
            <w:proofErr w:type="spellEnd"/>
            <w:r>
              <w:rPr>
                <w:sz w:val="16"/>
                <w:szCs w:val="16"/>
              </w:rPr>
              <w:t>, дренажная система откачки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3 300,00</w:t>
            </w: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Лестницы, козырьки над входами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МОП, подъезды, коридоры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A435CD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 w:rsidRPr="00A435CD">
              <w:rPr>
                <w:sz w:val="16"/>
                <w:szCs w:val="16"/>
              </w:rPr>
              <w:t>Система отопления и ГВС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F964F0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E00E7F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холодного водоснабжения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1D493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канализации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973EC9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Автоматика приборы учета, и регулирования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AED" w:rsidRPr="00F964F0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3322,12</w:t>
            </w: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F17AED" w:rsidRPr="00E00E7F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Электрооборудование, электропроводка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F17AED" w:rsidRPr="00F964F0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3 112,23</w:t>
            </w: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F17AED" w:rsidRPr="00E00E7F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Внешнее благоустройство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F17AED" w:rsidRPr="00F964F0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8 484,48</w:t>
            </w: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5244" w:type="dxa"/>
            <w:tcBorders>
              <w:left w:val="single" w:sz="2" w:space="0" w:color="000000"/>
            </w:tcBorders>
          </w:tcPr>
          <w:p w:rsidR="00F17AED" w:rsidRPr="00E00E7F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Непредвиденный текущий ремонт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righ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17AED" w:rsidTr="00F17AED">
        <w:tc>
          <w:tcPr>
            <w:tcW w:w="2194" w:type="dxa"/>
            <w:tcBorders>
              <w:left w:val="single" w:sz="2" w:space="0" w:color="000000"/>
              <w:bottom w:val="single" w:sz="4" w:space="0" w:color="auto"/>
            </w:tcBorders>
          </w:tcPr>
          <w:p w:rsidR="00F17AED" w:rsidRPr="00120442" w:rsidRDefault="00F17AED" w:rsidP="00F17AE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 w:rsidRPr="00120442">
              <w:rPr>
                <w:b/>
                <w:bCs/>
                <w:sz w:val="16"/>
                <w:szCs w:val="16"/>
              </w:rPr>
              <w:t>Итого текущий ремонт</w:t>
            </w:r>
          </w:p>
        </w:tc>
        <w:tc>
          <w:tcPr>
            <w:tcW w:w="5244" w:type="dxa"/>
            <w:tcBorders>
              <w:left w:val="single" w:sz="2" w:space="0" w:color="000000"/>
              <w:bottom w:val="single" w:sz="4" w:space="0" w:color="auto"/>
            </w:tcBorders>
          </w:tcPr>
          <w:p w:rsidR="00F17AED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с 01.01.2018 по 31.12.2018</w:t>
            </w:r>
          </w:p>
          <w:p w:rsidR="00F17AED" w:rsidRDefault="00F17AED" w:rsidP="00F17AED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</w:tcBorders>
          </w:tcPr>
          <w:p w:rsidR="00F17AED" w:rsidRPr="007272D3" w:rsidRDefault="00F17AED" w:rsidP="00F17AED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17AED" w:rsidRPr="007272D3" w:rsidRDefault="00F17AED" w:rsidP="00F17AED">
            <w:pPr>
              <w:pStyle w:val="a3"/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30 540,95</w:t>
            </w:r>
          </w:p>
        </w:tc>
      </w:tr>
    </w:tbl>
    <w:p w:rsidR="00F17AED" w:rsidRPr="00C71FE4" w:rsidRDefault="00F17AED" w:rsidP="00F17AED">
      <w:pPr>
        <w:snapToGrid w:val="0"/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</w:t>
      </w:r>
      <w:r>
        <w:rPr>
          <w:b/>
          <w:bCs/>
          <w:vertAlign w:val="superscript"/>
        </w:rPr>
        <w:t>Затраты ОООО «Люкс Инвест</w:t>
      </w:r>
      <w:r w:rsidRPr="00C71FE4">
        <w:rPr>
          <w:b/>
          <w:bCs/>
          <w:vertAlign w:val="superscript"/>
        </w:rPr>
        <w:t xml:space="preserve">» на управление, </w:t>
      </w:r>
      <w:proofErr w:type="gramStart"/>
      <w:r w:rsidRPr="00C71FE4">
        <w:rPr>
          <w:b/>
          <w:bCs/>
          <w:vertAlign w:val="superscript"/>
        </w:rPr>
        <w:t xml:space="preserve">содержание </w:t>
      </w:r>
      <w:bookmarkStart w:id="0" w:name="_GoBack"/>
      <w:bookmarkEnd w:id="0"/>
      <w:r w:rsidRPr="00C71FE4">
        <w:rPr>
          <w:b/>
          <w:bCs/>
          <w:vertAlign w:val="superscript"/>
        </w:rPr>
        <w:t xml:space="preserve"> и</w:t>
      </w:r>
      <w:proofErr w:type="gramEnd"/>
      <w:r w:rsidRPr="00C71FE4">
        <w:rPr>
          <w:b/>
          <w:bCs/>
          <w:vertAlign w:val="superscript"/>
        </w:rPr>
        <w:t xml:space="preserve"> текущий ремонт общего имущества</w:t>
      </w:r>
    </w:p>
    <w:p w:rsidR="00F17AED" w:rsidRDefault="00F17AED" w:rsidP="00F17AED">
      <w:pPr>
        <w:tabs>
          <w:tab w:val="left" w:pos="720"/>
        </w:tabs>
        <w:snapToGrid w:val="0"/>
      </w:pPr>
      <w:r>
        <w:t xml:space="preserve">                                </w:t>
      </w:r>
    </w:p>
    <w:p w:rsidR="00F17AED" w:rsidRDefault="00F17AED" w:rsidP="00F17AED">
      <w:pPr>
        <w:tabs>
          <w:tab w:val="left" w:pos="720"/>
        </w:tabs>
        <w:snapToGrid w:val="0"/>
        <w:rPr>
          <w:b/>
          <w:bCs/>
          <w:sz w:val="18"/>
          <w:szCs w:val="18"/>
        </w:rPr>
      </w:pPr>
      <w:r>
        <w:t xml:space="preserve">                                                    </w:t>
      </w:r>
      <w:r w:rsidRPr="008C2885">
        <w:rPr>
          <w:b/>
          <w:bCs/>
          <w:sz w:val="18"/>
          <w:szCs w:val="18"/>
        </w:rPr>
        <w:t>Взаиморасчеты по коммунальным услугам</w:t>
      </w:r>
    </w:p>
    <w:p w:rsidR="00F17AED" w:rsidRPr="008C2885" w:rsidRDefault="00F17AED" w:rsidP="00F17AED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831"/>
        <w:gridCol w:w="1655"/>
        <w:gridCol w:w="1751"/>
        <w:gridCol w:w="1417"/>
      </w:tblGrid>
      <w:tr w:rsidR="00F17AE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Организация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Начислено по счету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оплачено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Долг или переплата</w:t>
            </w:r>
          </w:p>
        </w:tc>
      </w:tr>
      <w:tr w:rsidR="00F17AE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proofErr w:type="spellStart"/>
            <w:r w:rsidRPr="000230A5">
              <w:rPr>
                <w:sz w:val="16"/>
                <w:szCs w:val="16"/>
              </w:rPr>
              <w:t>Водо</w:t>
            </w:r>
            <w:proofErr w:type="spellEnd"/>
            <w:r w:rsidRPr="000230A5">
              <w:rPr>
                <w:sz w:val="16"/>
                <w:szCs w:val="16"/>
              </w:rPr>
              <w:t xml:space="preserve">. </w:t>
            </w:r>
            <w:proofErr w:type="spellStart"/>
            <w:r w:rsidRPr="000230A5">
              <w:rPr>
                <w:sz w:val="16"/>
                <w:szCs w:val="16"/>
              </w:rPr>
              <w:t>снабж</w:t>
            </w:r>
            <w:proofErr w:type="spellEnd"/>
            <w:proofErr w:type="gramStart"/>
            <w:r w:rsidRPr="000230A5">
              <w:rPr>
                <w:sz w:val="16"/>
                <w:szCs w:val="16"/>
              </w:rPr>
              <w:t>.</w:t>
            </w:r>
            <w:proofErr w:type="gramEnd"/>
            <w:r w:rsidRPr="000230A5">
              <w:rPr>
                <w:sz w:val="16"/>
                <w:szCs w:val="16"/>
              </w:rPr>
              <w:t xml:space="preserve"> и отведение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  <w:tab w:val="left" w:pos="1275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34 532,84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16600,44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-17 932,37</w:t>
            </w:r>
          </w:p>
        </w:tc>
      </w:tr>
      <w:tr w:rsidR="00F17AE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ОАО «</w:t>
            </w:r>
            <w:proofErr w:type="spellStart"/>
            <w:r w:rsidRPr="000230A5">
              <w:rPr>
                <w:sz w:val="16"/>
                <w:szCs w:val="16"/>
              </w:rPr>
              <w:t>Атомэнергосбытт</w:t>
            </w:r>
            <w:proofErr w:type="spellEnd"/>
            <w:r w:rsidRPr="000230A5">
              <w:rPr>
                <w:sz w:val="16"/>
                <w:szCs w:val="16"/>
              </w:rPr>
              <w:t>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Электроэнергия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74 198,58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-17 311,28</w:t>
            </w:r>
          </w:p>
        </w:tc>
      </w:tr>
      <w:tr w:rsidR="00F17AE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ООО «Люкс Инвест»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Ремонт и содержание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226 813,67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185 852,82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-40 960,85</w:t>
            </w:r>
          </w:p>
        </w:tc>
      </w:tr>
      <w:tr w:rsidR="00F17AE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Дополнительные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>Омофон, установка мет. ограждения,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51 558,55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47540,18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-4 018,37</w:t>
            </w:r>
          </w:p>
        </w:tc>
      </w:tr>
      <w:tr w:rsidR="00F17AED" w:rsidTr="005C64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6"/>
                <w:szCs w:val="16"/>
              </w:rPr>
            </w:pPr>
            <w:r w:rsidRPr="000230A5">
              <w:rPr>
                <w:sz w:val="16"/>
                <w:szCs w:val="16"/>
              </w:rPr>
              <w:t xml:space="preserve"> Итого коммунальные услуги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Default="00F17AED" w:rsidP="005C6432">
            <w:pPr>
              <w:tabs>
                <w:tab w:val="left" w:pos="720"/>
              </w:tabs>
              <w:snapToGrid w:val="0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387 103,64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0230A5" w:rsidRDefault="00F17AED" w:rsidP="005C6432">
            <w:pPr>
              <w:tabs>
                <w:tab w:val="left" w:pos="72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316 880,77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D" w:rsidRPr="0051417B" w:rsidRDefault="00F17AED" w:rsidP="005C6432">
            <w:pPr>
              <w:tabs>
                <w:tab w:val="left" w:pos="720"/>
              </w:tabs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-70222,87</w:t>
            </w:r>
          </w:p>
        </w:tc>
      </w:tr>
    </w:tbl>
    <w:p w:rsidR="00F17AED" w:rsidRPr="008C2885" w:rsidRDefault="00F17AED" w:rsidP="00F17AED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F17AED" w:rsidRPr="008C2885" w:rsidRDefault="00F17AED" w:rsidP="00F17AED">
      <w:pPr>
        <w:tabs>
          <w:tab w:val="left" w:pos="720"/>
        </w:tabs>
        <w:snapToGrid w:val="0"/>
        <w:rPr>
          <w:b/>
          <w:bCs/>
          <w:sz w:val="18"/>
          <w:szCs w:val="18"/>
        </w:rPr>
      </w:pPr>
    </w:p>
    <w:p w:rsidR="00D5666C" w:rsidRDefault="00D5666C"/>
    <w:sectPr w:rsidR="00D56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8"/>
    <w:rsid w:val="00A43448"/>
    <w:rsid w:val="00D5666C"/>
    <w:rsid w:val="00F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2C15D-1B29-4EC0-AD6C-B62DB9C8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7AE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2019-03-27T14:22:00Z</dcterms:created>
  <dcterms:modified xsi:type="dcterms:W3CDTF">2019-03-27T14:23:00Z</dcterms:modified>
</cp:coreProperties>
</file>